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DC" w:rsidRPr="006530DC" w:rsidRDefault="006530DC" w:rsidP="00653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30DC">
        <w:rPr>
          <w:rFonts w:ascii="Times New Roman" w:hAnsi="Times New Roman" w:cs="Times New Roman"/>
          <w:b/>
          <w:sz w:val="24"/>
          <w:szCs w:val="24"/>
        </w:rPr>
        <w:t>IAPA PEDIATRIC ANESTHESIOLOGY FELLOWSHIP</w:t>
      </w:r>
    </w:p>
    <w:p w:rsidR="004951E5" w:rsidRDefault="00EB0D4D" w:rsidP="006530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LOG BOOK: </w:t>
      </w:r>
      <w:r w:rsidR="006530DC" w:rsidRPr="006530DC">
        <w:rPr>
          <w:rFonts w:ascii="Times New Roman" w:hAnsi="Times New Roman" w:cs="Times New Roman"/>
          <w:b/>
          <w:sz w:val="24"/>
          <w:szCs w:val="24"/>
          <w:u w:val="single"/>
        </w:rPr>
        <w:t>CASE LOG DOCUMENTATION</w:t>
      </w:r>
    </w:p>
    <w:p w:rsidR="006530DC" w:rsidRDefault="006530DC" w:rsidP="006530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Log Book should be entered in a timely and appropriate and consistent manner (not to be filled only at the end of the course)</w:t>
      </w:r>
    </w:p>
    <w:p w:rsidR="006530DC" w:rsidRDefault="006530DC" w:rsidP="006530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information needs to be documented, analysed and tabulated quarterly so that the candidate and the Course Director have a clear idea to areas of inadequate exposure and clinical experience. A minimum of 200-240 cases need to be documented</w:t>
      </w:r>
    </w:p>
    <w:p w:rsidR="006530DC" w:rsidRPr="00EB0D4D" w:rsidRDefault="00EB0D4D" w:rsidP="006530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D4D">
        <w:rPr>
          <w:rFonts w:ascii="Times New Roman" w:hAnsi="Times New Roman" w:cs="Times New Roman"/>
          <w:b/>
          <w:sz w:val="24"/>
          <w:szCs w:val="24"/>
        </w:rPr>
        <w:t>AGE OF PATIENT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Neonate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1-11 months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 years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3-11 years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12-17 years</w:t>
      </w:r>
    </w:p>
    <w:p w:rsidR="00EB0D4D" w:rsidRPr="00EB0D4D" w:rsidRDefault="00EB0D4D" w:rsidP="00EB0D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D4D">
        <w:rPr>
          <w:rFonts w:ascii="Times New Roman" w:hAnsi="Times New Roman" w:cs="Times New Roman"/>
          <w:b/>
          <w:sz w:val="24"/>
          <w:szCs w:val="24"/>
        </w:rPr>
        <w:t>ASA PHYSICAL STATUS</w:t>
      </w:r>
    </w:p>
    <w:p w:rsidR="00EB0D4D" w:rsidRP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B0D4D">
        <w:rPr>
          <w:rFonts w:ascii="Times New Roman" w:hAnsi="Times New Roman" w:cs="Times New Roman"/>
        </w:rPr>
        <w:t>ASAPS 1/2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B0D4D">
        <w:rPr>
          <w:rFonts w:ascii="Times New Roman" w:hAnsi="Times New Roman" w:cs="Times New Roman"/>
        </w:rPr>
        <w:t>ASAPS ¾ (at least 1/3-1/4 of total no of cases)</w:t>
      </w:r>
    </w:p>
    <w:p w:rsidR="00EB0D4D" w:rsidRDefault="00EB0D4D" w:rsidP="00EB0D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D4D">
        <w:rPr>
          <w:rFonts w:ascii="Times New Roman" w:hAnsi="Times New Roman" w:cs="Times New Roman"/>
          <w:b/>
          <w:sz w:val="24"/>
          <w:szCs w:val="24"/>
        </w:rPr>
        <w:t>PROCEDURES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4D">
        <w:rPr>
          <w:rFonts w:ascii="Times New Roman" w:hAnsi="Times New Roman" w:cs="Times New Roman"/>
          <w:sz w:val="24"/>
          <w:szCs w:val="24"/>
        </w:rPr>
        <w:t>Epi</w:t>
      </w:r>
      <w:r>
        <w:rPr>
          <w:rFonts w:ascii="Times New Roman" w:hAnsi="Times New Roman" w:cs="Times New Roman"/>
          <w:sz w:val="24"/>
          <w:szCs w:val="24"/>
        </w:rPr>
        <w:t>dural/caudal, ultrasound guidance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Intrathecal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Peripheral nerve block, ultrasound guidance, nerve stimulator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Arterial cannulation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venous cannulation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Fiberoptic intubation</w:t>
      </w:r>
      <w:r w:rsidRPr="00EB0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4D" w:rsidRDefault="00EB0D4D" w:rsidP="00EB0D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D4D">
        <w:rPr>
          <w:rFonts w:ascii="Times New Roman" w:hAnsi="Times New Roman" w:cs="Times New Roman"/>
          <w:b/>
          <w:sz w:val="24"/>
          <w:szCs w:val="24"/>
        </w:rPr>
        <w:t>TYPE OF SURGERY</w:t>
      </w:r>
    </w:p>
    <w:p w:rsid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4D">
        <w:rPr>
          <w:rFonts w:ascii="Times New Roman" w:hAnsi="Times New Roman" w:cs="Times New Roman"/>
          <w:sz w:val="24"/>
          <w:szCs w:val="24"/>
        </w:rPr>
        <w:t>Airway</w:t>
      </w:r>
    </w:p>
    <w:p w:rsidR="005F6DE2" w:rsidRPr="00EB0D4D" w:rsidRDefault="005F6DE2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Cleft lip palate</w:t>
      </w:r>
    </w:p>
    <w:p w:rsidR="00EB0D4D" w:rsidRP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4D">
        <w:rPr>
          <w:rFonts w:ascii="Times New Roman" w:hAnsi="Times New Roman" w:cs="Times New Roman"/>
          <w:sz w:val="24"/>
          <w:szCs w:val="24"/>
        </w:rPr>
        <w:t>Tonsillectomy and adenoidectomy</w:t>
      </w:r>
    </w:p>
    <w:p w:rsidR="00EB0D4D" w:rsidRP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4D">
        <w:rPr>
          <w:rFonts w:ascii="Times New Roman" w:hAnsi="Times New Roman" w:cs="Times New Roman"/>
          <w:sz w:val="24"/>
          <w:szCs w:val="24"/>
        </w:rPr>
        <w:t>Intraabdominal</w:t>
      </w:r>
    </w:p>
    <w:p w:rsidR="00EB0D4D" w:rsidRPr="00EB0D4D" w:rsidRDefault="00EB0D4D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4D">
        <w:rPr>
          <w:rFonts w:ascii="Times New Roman" w:hAnsi="Times New Roman" w:cs="Times New Roman"/>
          <w:sz w:val="24"/>
          <w:szCs w:val="24"/>
        </w:rPr>
        <w:t>Orthopaedic minor</w:t>
      </w:r>
      <w:r w:rsidR="005F6DE2">
        <w:rPr>
          <w:rFonts w:ascii="Times New Roman" w:hAnsi="Times New Roman" w:cs="Times New Roman"/>
          <w:sz w:val="24"/>
          <w:szCs w:val="24"/>
        </w:rPr>
        <w:t xml:space="preserve">, major, spine, </w:t>
      </w:r>
    </w:p>
    <w:p w:rsidR="00EB0D4D" w:rsidRPr="00EB0D4D" w:rsidRDefault="005F6DE2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Neonatal, emergency and elective</w:t>
      </w:r>
    </w:p>
    <w:p w:rsidR="005F6DE2" w:rsidRPr="005F6DE2" w:rsidRDefault="005F6DE2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Cardia: without bypass, on bypass</w:t>
      </w:r>
    </w:p>
    <w:p w:rsidR="005F6DE2" w:rsidRPr="005F6DE2" w:rsidRDefault="00C26853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Intrathoracic (non-</w:t>
      </w:r>
      <w:r w:rsidR="005F6DE2">
        <w:rPr>
          <w:rFonts w:ascii="Times New Roman" w:hAnsi="Times New Roman" w:cs="Times New Roman"/>
          <w:sz w:val="24"/>
          <w:szCs w:val="24"/>
        </w:rPr>
        <w:t>cardiac)</w:t>
      </w:r>
    </w:p>
    <w:p w:rsidR="005F6DE2" w:rsidRPr="005F6DE2" w:rsidRDefault="005F6DE2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Neurosurgical: shunts, intracranial, </w:t>
      </w:r>
    </w:p>
    <w:p w:rsidR="00C26853" w:rsidRPr="00C26853" w:rsidRDefault="005F6DE2" w:rsidP="00EB0D4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Craniofacial surgery(major)</w:t>
      </w:r>
    </w:p>
    <w:p w:rsidR="00C26853" w:rsidRDefault="00C26853" w:rsidP="00C2685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Transplant surgery</w:t>
      </w:r>
    </w:p>
    <w:p w:rsidR="00C26853" w:rsidRDefault="00C26853" w:rsidP="00C2685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non-operative</w:t>
      </w:r>
    </w:p>
    <w:p w:rsidR="00C26853" w:rsidRDefault="00C26853" w:rsidP="00C2685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</w:p>
    <w:p w:rsidR="005F6DE2" w:rsidRDefault="005F6DE2" w:rsidP="00C2685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53">
        <w:rPr>
          <w:rFonts w:ascii="Times New Roman" w:hAnsi="Times New Roman" w:cs="Times New Roman"/>
          <w:sz w:val="24"/>
          <w:szCs w:val="24"/>
        </w:rPr>
        <w:t>Pain Management: consultations, PCA, epidural catheter management</w:t>
      </w:r>
    </w:p>
    <w:p w:rsidR="00C26853" w:rsidRPr="00C26853" w:rsidRDefault="00C26853" w:rsidP="00C26853">
      <w:pPr>
        <w:pStyle w:val="ListParagraph"/>
        <w:spacing w:line="36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2B0D7B" w:rsidRDefault="002B0D7B" w:rsidP="002B0D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TECHNIQUES FOR ANAESTHESIA</w:t>
      </w:r>
    </w:p>
    <w:p w:rsidR="002B0D7B" w:rsidRPr="002B0D7B" w:rsidRDefault="002B0D7B" w:rsidP="002B0D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D7B">
        <w:rPr>
          <w:rFonts w:ascii="Times New Roman" w:hAnsi="Times New Roman" w:cs="Times New Roman"/>
          <w:sz w:val="24"/>
          <w:szCs w:val="24"/>
        </w:rPr>
        <w:t>Record of primary anaesthetic technique and acute postoperative pain management technique (e</w:t>
      </w:r>
      <w:r w:rsidR="00C26853">
        <w:rPr>
          <w:rFonts w:ascii="Times New Roman" w:hAnsi="Times New Roman" w:cs="Times New Roman"/>
          <w:sz w:val="24"/>
          <w:szCs w:val="24"/>
        </w:rPr>
        <w:t>pidural, caudal</w:t>
      </w:r>
      <w:r w:rsidRPr="002B0D7B">
        <w:rPr>
          <w:rFonts w:ascii="Times New Roman" w:hAnsi="Times New Roman" w:cs="Times New Roman"/>
          <w:sz w:val="24"/>
          <w:szCs w:val="24"/>
        </w:rPr>
        <w:t>, peripheral block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B0D7B">
        <w:rPr>
          <w:rFonts w:ascii="Times New Roman" w:hAnsi="Times New Roman" w:cs="Times New Roman"/>
          <w:sz w:val="24"/>
          <w:szCs w:val="24"/>
        </w:rPr>
        <w:t xml:space="preserve"> in addition to 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D7B" w:rsidRPr="002B0D7B" w:rsidRDefault="002B0D7B" w:rsidP="002B0D7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Anaesthesia: with or without airway device or ETT</w:t>
      </w:r>
    </w:p>
    <w:p w:rsidR="002B0D7B" w:rsidRPr="002B0D7B" w:rsidRDefault="002B0D7B" w:rsidP="002B0D7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Intrathecal: either as primary technique or combined with GA</w:t>
      </w:r>
    </w:p>
    <w:p w:rsidR="002B0D7B" w:rsidRPr="00C26853" w:rsidRDefault="002B0D7B" w:rsidP="002B0D7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Peripheral nerve block: includes those done as primary technique or as part of pain management</w:t>
      </w:r>
      <w:r w:rsidR="00C26853">
        <w:rPr>
          <w:rFonts w:ascii="Times New Roman" w:hAnsi="Times New Roman" w:cs="Times New Roman"/>
          <w:sz w:val="24"/>
          <w:szCs w:val="24"/>
        </w:rPr>
        <w:t xml:space="preserve"> with or without GA</w:t>
      </w:r>
    </w:p>
    <w:p w:rsidR="00C26853" w:rsidRDefault="00C26853" w:rsidP="00C268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853">
        <w:rPr>
          <w:rFonts w:ascii="Times New Roman" w:hAnsi="Times New Roman" w:cs="Times New Roman"/>
          <w:b/>
          <w:sz w:val="24"/>
          <w:szCs w:val="24"/>
        </w:rPr>
        <w:t>TYPE OF SURGERY</w:t>
      </w:r>
    </w:p>
    <w:p w:rsidR="00C26853" w:rsidRDefault="00C26853" w:rsidP="00C2685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853">
        <w:rPr>
          <w:rFonts w:ascii="Times New Roman" w:hAnsi="Times New Roman" w:cs="Times New Roman"/>
          <w:sz w:val="24"/>
          <w:szCs w:val="24"/>
        </w:rPr>
        <w:t xml:space="preserve">May be single procedure or multiple </w:t>
      </w:r>
      <w:r w:rsidRPr="00C26853">
        <w:rPr>
          <w:rFonts w:ascii="Times New Roman" w:hAnsi="Times New Roman" w:cs="Times New Roman"/>
          <w:i/>
          <w:sz w:val="24"/>
          <w:szCs w:val="24"/>
        </w:rPr>
        <w:t>e.g.,</w:t>
      </w:r>
      <w:r w:rsidRPr="00C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esophageal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fistula (TEF) is also intrathoracic - noncardiac, liver transplant is also intrabdominal.</w:t>
      </w:r>
    </w:p>
    <w:p w:rsidR="00C26853" w:rsidRDefault="00C26853" w:rsidP="00C268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853">
        <w:rPr>
          <w:rFonts w:ascii="Times New Roman" w:hAnsi="Times New Roman" w:cs="Times New Roman"/>
          <w:b/>
          <w:sz w:val="24"/>
          <w:szCs w:val="24"/>
        </w:rPr>
        <w:t xml:space="preserve">PAIN MANAGEMENT OUTSIDE THE OPERATING ROOM </w:t>
      </w:r>
    </w:p>
    <w:p w:rsidR="00C26853" w:rsidRPr="00C26853" w:rsidRDefault="00C26853" w:rsidP="00C2685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53">
        <w:rPr>
          <w:rFonts w:ascii="Times New Roman" w:hAnsi="Times New Roman" w:cs="Times New Roman"/>
          <w:sz w:val="24"/>
          <w:szCs w:val="24"/>
        </w:rPr>
        <w:t>Record central neuraxial and peripheral blocks done for chronic pain or, consultations for acute and chronic pain management</w:t>
      </w:r>
    </w:p>
    <w:p w:rsidR="00EB0D4D" w:rsidRPr="00EB0D4D" w:rsidRDefault="00EB0D4D" w:rsidP="00EB0D4D">
      <w:pPr>
        <w:pStyle w:val="ListParagraph"/>
        <w:spacing w:line="36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EB0D4D" w:rsidRPr="00EB0D4D" w:rsidRDefault="00EB0D4D" w:rsidP="00EB0D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D4D" w:rsidRPr="00EB0D4D" w:rsidRDefault="00EB0D4D" w:rsidP="00EB0D4D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EB0D4D" w:rsidRPr="00EB0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C621B"/>
    <w:multiLevelType w:val="hybridMultilevel"/>
    <w:tmpl w:val="D4844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8DB34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DC"/>
    <w:rsid w:val="002B0D7B"/>
    <w:rsid w:val="004342B0"/>
    <w:rsid w:val="004951E5"/>
    <w:rsid w:val="005F6DE2"/>
    <w:rsid w:val="006530DC"/>
    <w:rsid w:val="008E10DC"/>
    <w:rsid w:val="00B31C09"/>
    <w:rsid w:val="00C26853"/>
    <w:rsid w:val="00E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1983D-985A-4E79-95F0-954FAAC4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 V</dc:creator>
  <cp:keywords/>
  <dc:description/>
  <cp:lastModifiedBy>Elsa C V</cp:lastModifiedBy>
  <cp:revision>2</cp:revision>
  <dcterms:created xsi:type="dcterms:W3CDTF">2017-11-30T05:02:00Z</dcterms:created>
  <dcterms:modified xsi:type="dcterms:W3CDTF">2017-11-30T05:02:00Z</dcterms:modified>
</cp:coreProperties>
</file>